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654"/>
        <w:gridCol w:w="1786"/>
        <w:gridCol w:w="1754"/>
        <w:gridCol w:w="2427"/>
        <w:gridCol w:w="1824"/>
        <w:gridCol w:w="1759"/>
        <w:gridCol w:w="1744"/>
      </w:tblGrid>
      <w:tr w:rsidR="0021505A" w:rsidRPr="00C17114" w14:paraId="2273DD44" w14:textId="78532ABA" w:rsidTr="0021505A">
        <w:tc>
          <w:tcPr>
            <w:tcW w:w="2654" w:type="dxa"/>
          </w:tcPr>
          <w:p w14:paraId="622E6FCB" w14:textId="2101AAF3" w:rsidR="00C17114" w:rsidRPr="00C17114" w:rsidRDefault="00C17114" w:rsidP="00C1711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786" w:type="dxa"/>
          </w:tcPr>
          <w:p w14:paraId="2A83A480" w14:textId="74600F04" w:rsidR="00C17114" w:rsidRPr="0021505A" w:rsidRDefault="00C17114" w:rsidP="00C17114">
            <w:pPr>
              <w:jc w:val="center"/>
              <w:rPr>
                <w:rFonts w:ascii="Roboto" w:hAnsi="Roboto"/>
                <w:color w:val="2F5496" w:themeColor="accent1" w:themeShade="BF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Year 1 (KS1)</w:t>
            </w:r>
          </w:p>
        </w:tc>
        <w:tc>
          <w:tcPr>
            <w:tcW w:w="1754" w:type="dxa"/>
          </w:tcPr>
          <w:p w14:paraId="174A8F9B" w14:textId="0AA663DA" w:rsidR="00C17114" w:rsidRPr="0021505A" w:rsidRDefault="00C17114" w:rsidP="00C17114">
            <w:pPr>
              <w:jc w:val="center"/>
              <w:rPr>
                <w:rFonts w:ascii="Roboto" w:hAnsi="Roboto"/>
                <w:color w:val="2F5496" w:themeColor="accent1" w:themeShade="BF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Year 2 (KS1)</w:t>
            </w:r>
          </w:p>
        </w:tc>
        <w:tc>
          <w:tcPr>
            <w:tcW w:w="2427" w:type="dxa"/>
          </w:tcPr>
          <w:p w14:paraId="769D1B44" w14:textId="3B8343EA" w:rsidR="00C17114" w:rsidRPr="0021505A" w:rsidRDefault="00C17114" w:rsidP="00C17114">
            <w:pPr>
              <w:jc w:val="center"/>
              <w:rPr>
                <w:rFonts w:ascii="Roboto" w:hAnsi="Roboto"/>
                <w:color w:val="2F5496" w:themeColor="accent1" w:themeShade="BF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Year 3 (KS2)</w:t>
            </w:r>
          </w:p>
        </w:tc>
        <w:tc>
          <w:tcPr>
            <w:tcW w:w="1824" w:type="dxa"/>
          </w:tcPr>
          <w:p w14:paraId="2C234B6A" w14:textId="0CD35B2E" w:rsidR="00C17114" w:rsidRPr="0021505A" w:rsidRDefault="00C17114" w:rsidP="00C17114">
            <w:pPr>
              <w:jc w:val="center"/>
              <w:rPr>
                <w:rFonts w:ascii="Roboto" w:hAnsi="Roboto"/>
                <w:color w:val="2F5496" w:themeColor="accent1" w:themeShade="BF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Year 4 (KS2)</w:t>
            </w:r>
          </w:p>
        </w:tc>
        <w:tc>
          <w:tcPr>
            <w:tcW w:w="1759" w:type="dxa"/>
          </w:tcPr>
          <w:p w14:paraId="6500455C" w14:textId="0CA16266" w:rsidR="00C17114" w:rsidRPr="0021505A" w:rsidRDefault="00C17114" w:rsidP="00C17114">
            <w:pPr>
              <w:jc w:val="center"/>
              <w:rPr>
                <w:rFonts w:ascii="Roboto" w:hAnsi="Roboto"/>
                <w:color w:val="2F5496" w:themeColor="accent1" w:themeShade="BF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Year 5 (KS2)</w:t>
            </w:r>
          </w:p>
        </w:tc>
        <w:tc>
          <w:tcPr>
            <w:tcW w:w="1744" w:type="dxa"/>
          </w:tcPr>
          <w:p w14:paraId="299B1D94" w14:textId="690E856B" w:rsidR="00C17114" w:rsidRPr="0021505A" w:rsidRDefault="00C17114" w:rsidP="00C17114">
            <w:pPr>
              <w:jc w:val="center"/>
              <w:rPr>
                <w:rFonts w:ascii="Roboto" w:hAnsi="Roboto"/>
                <w:color w:val="2F5496" w:themeColor="accent1" w:themeShade="BF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 xml:space="preserve">Year </w:t>
            </w:r>
            <w:r w:rsidR="0021505A" w:rsidRPr="0021505A">
              <w:rPr>
                <w:rFonts w:ascii="Roboto" w:hAnsi="Roboto"/>
                <w:color w:val="2F5496" w:themeColor="accent1" w:themeShade="BF"/>
              </w:rPr>
              <w:t xml:space="preserve">6 </w:t>
            </w:r>
            <w:r w:rsidRPr="0021505A">
              <w:rPr>
                <w:rFonts w:ascii="Roboto" w:hAnsi="Roboto"/>
                <w:color w:val="2F5496" w:themeColor="accent1" w:themeShade="BF"/>
              </w:rPr>
              <w:t>(KS2)</w:t>
            </w:r>
          </w:p>
        </w:tc>
      </w:tr>
      <w:tr w:rsidR="0021505A" w:rsidRPr="00C17114" w14:paraId="7E782773" w14:textId="3ECA81EB" w:rsidTr="0021505A">
        <w:tc>
          <w:tcPr>
            <w:tcW w:w="2654" w:type="dxa"/>
          </w:tcPr>
          <w:p w14:paraId="51FC36C5" w14:textId="0B98A5F1" w:rsidR="00C17114" w:rsidRPr="0021505A" w:rsidRDefault="00C17114" w:rsidP="00C17114">
            <w:pPr>
              <w:rPr>
                <w:rFonts w:ascii="Roboto" w:hAnsi="Roboto"/>
                <w:sz w:val="20"/>
                <w:szCs w:val="20"/>
              </w:rPr>
            </w:pPr>
            <w:r w:rsidRPr="0021505A">
              <w:rPr>
                <w:rFonts w:ascii="Roboto" w:hAnsi="Roboto"/>
                <w:color w:val="2F5496" w:themeColor="accent1" w:themeShade="BF"/>
                <w:sz w:val="20"/>
                <w:szCs w:val="20"/>
              </w:rPr>
              <w:t>Skills</w:t>
            </w:r>
          </w:p>
        </w:tc>
        <w:tc>
          <w:tcPr>
            <w:tcW w:w="1786" w:type="dxa"/>
          </w:tcPr>
          <w:p w14:paraId="61597515" w14:textId="77777777" w:rsidR="00C17114" w:rsidRDefault="000926B2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Create </w:t>
            </w:r>
            <w:r w:rsidR="00AD5C2A">
              <w:rPr>
                <w:rFonts w:ascii="Comic Sans MS" w:hAnsi="Comic Sans MS"/>
                <w:sz w:val="22"/>
                <w:szCs w:val="22"/>
              </w:rPr>
              <w:t xml:space="preserve">symbolic </w:t>
            </w:r>
            <w:proofErr w:type="gramStart"/>
            <w:r w:rsidR="00AD5C2A">
              <w:rPr>
                <w:rFonts w:ascii="Comic Sans MS" w:hAnsi="Comic Sans MS"/>
                <w:sz w:val="22"/>
                <w:szCs w:val="22"/>
              </w:rPr>
              <w:t>algorithm</w:t>
            </w:r>
            <w:proofErr w:type="gramEnd"/>
          </w:p>
          <w:p w14:paraId="16A55EEA" w14:textId="77777777" w:rsidR="00AD5C2A" w:rsidRDefault="00AD5C2A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</w:p>
          <w:p w14:paraId="53CDFED4" w14:textId="62873AC9" w:rsidR="00AD5C2A" w:rsidRPr="00C17114" w:rsidRDefault="00AD5C2A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Use this to program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Beebots</w:t>
            </w:r>
            <w:proofErr w:type="spellEnd"/>
            <w:r w:rsidR="0042231A">
              <w:rPr>
                <w:rFonts w:ascii="Comic Sans MS" w:hAnsi="Comic Sans MS"/>
                <w:sz w:val="22"/>
                <w:szCs w:val="22"/>
              </w:rPr>
              <w:t xml:space="preserve"> or other programmable toys</w:t>
            </w:r>
          </w:p>
        </w:tc>
        <w:tc>
          <w:tcPr>
            <w:tcW w:w="1754" w:type="dxa"/>
          </w:tcPr>
          <w:p w14:paraId="05A42101" w14:textId="77777777" w:rsidR="00C17114" w:rsidRDefault="00A1319A" w:rsidP="00C171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Inputs commands to control events for a </w:t>
            </w:r>
            <w:r w:rsidR="00C8359A">
              <w:rPr>
                <w:rFonts w:ascii="Comic Sans MS" w:hAnsi="Comic Sans MS"/>
              </w:rPr>
              <w:t xml:space="preserve">predicted </w:t>
            </w:r>
            <w:proofErr w:type="gramStart"/>
            <w:r w:rsidR="00C8359A">
              <w:rPr>
                <w:rFonts w:ascii="Comic Sans MS" w:hAnsi="Comic Sans MS"/>
              </w:rPr>
              <w:t>outcome</w:t>
            </w:r>
            <w:proofErr w:type="gramEnd"/>
          </w:p>
          <w:p w14:paraId="12E96985" w14:textId="77777777" w:rsidR="005957CC" w:rsidRDefault="005957CC" w:rsidP="00C17114">
            <w:pPr>
              <w:rPr>
                <w:rFonts w:ascii="Comic Sans MS" w:hAnsi="Comic Sans MS"/>
              </w:rPr>
            </w:pPr>
          </w:p>
          <w:p w14:paraId="44311248" w14:textId="77777777" w:rsidR="005957CC" w:rsidRDefault="00807675" w:rsidP="00C171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Create and edit digital </w:t>
            </w:r>
            <w:proofErr w:type="gramStart"/>
            <w:r>
              <w:rPr>
                <w:rFonts w:ascii="Comic Sans MS" w:hAnsi="Comic Sans MS"/>
              </w:rPr>
              <w:t>content</w:t>
            </w:r>
            <w:proofErr w:type="gramEnd"/>
          </w:p>
          <w:p w14:paraId="2667F159" w14:textId="77777777" w:rsidR="00807675" w:rsidRDefault="00807675" w:rsidP="00C17114">
            <w:pPr>
              <w:rPr>
                <w:rFonts w:ascii="Comic Sans MS" w:hAnsi="Comic Sans MS"/>
              </w:rPr>
            </w:pPr>
          </w:p>
          <w:p w14:paraId="20B5EE00" w14:textId="78459069" w:rsidR="00807675" w:rsidRPr="00C17114" w:rsidRDefault="00807675" w:rsidP="00C17114">
            <w:pPr>
              <w:rPr>
                <w:rFonts w:ascii="Comic Sans MS" w:hAnsi="Comic Sans MS"/>
              </w:rPr>
            </w:pPr>
          </w:p>
        </w:tc>
        <w:tc>
          <w:tcPr>
            <w:tcW w:w="2427" w:type="dxa"/>
          </w:tcPr>
          <w:p w14:paraId="7BAC7AE4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Using repeat</w:t>
            </w:r>
          </w:p>
          <w:p w14:paraId="22F3668E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Creating “efficient” code</w:t>
            </w:r>
          </w:p>
          <w:p w14:paraId="6EB21473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Create a program that implements algorithms to achieve a given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goal</w:t>
            </w:r>
            <w:proofErr w:type="gramEnd"/>
          </w:p>
          <w:p w14:paraId="40C768D4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Design a solution that uses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repetition</w:t>
            </w:r>
            <w:proofErr w:type="gramEnd"/>
          </w:p>
          <w:p w14:paraId="3D0D59F8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Uses logical reasoning to predict outputs, showing an awareness of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inputs</w:t>
            </w:r>
            <w:proofErr w:type="gramEnd"/>
          </w:p>
          <w:p w14:paraId="44414779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Uses diagrams to express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solutions</w:t>
            </w:r>
            <w:proofErr w:type="gramEnd"/>
          </w:p>
          <w:p w14:paraId="22FA6796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824" w:type="dxa"/>
          </w:tcPr>
          <w:p w14:paraId="35A3C596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Using “if/then” statements</w:t>
            </w:r>
          </w:p>
          <w:p w14:paraId="66DFD9CA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Using loops</w:t>
            </w:r>
          </w:p>
          <w:p w14:paraId="34B31378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Using co-ordinates</w:t>
            </w:r>
          </w:p>
          <w:p w14:paraId="54FEAA73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Use relational operator within a loop to govern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termination</w:t>
            </w:r>
            <w:proofErr w:type="gramEnd"/>
          </w:p>
          <w:p w14:paraId="48DDDF09" w14:textId="0566F69C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 </w:t>
            </w:r>
          </w:p>
          <w:p w14:paraId="613CF162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59" w:type="dxa"/>
          </w:tcPr>
          <w:p w14:paraId="4C9C5F40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Create code using simple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and  two</w:t>
            </w:r>
            <w:proofErr w:type="gramEnd"/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 way selection</w:t>
            </w:r>
          </w:p>
          <w:p w14:paraId="25FF00C1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Uses nested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statements</w:t>
            </w:r>
            <w:proofErr w:type="gramEnd"/>
          </w:p>
          <w:p w14:paraId="42CCB22C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Use diagrams to express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solutions</w:t>
            </w:r>
            <w:proofErr w:type="gramEnd"/>
          </w:p>
          <w:p w14:paraId="41DC1574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Design algorithms using loops and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selection</w:t>
            </w:r>
            <w:proofErr w:type="gramEnd"/>
          </w:p>
          <w:p w14:paraId="6525889A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44" w:type="dxa"/>
          </w:tcPr>
          <w:p w14:paraId="1DD04076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Reading a flow chart</w:t>
            </w:r>
          </w:p>
          <w:p w14:paraId="5945BE5D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Converting algorithm into code</w:t>
            </w:r>
          </w:p>
          <w:p w14:paraId="63A4EB45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Subtracting from a variable</w:t>
            </w:r>
          </w:p>
          <w:p w14:paraId="79E6F553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</w:tr>
      <w:tr w:rsidR="0021505A" w:rsidRPr="00C17114" w14:paraId="50ADF43A" w14:textId="2C5E7301" w:rsidTr="0021505A">
        <w:tc>
          <w:tcPr>
            <w:tcW w:w="2654" w:type="dxa"/>
          </w:tcPr>
          <w:p w14:paraId="628E627B" w14:textId="4F464229" w:rsidR="00C17114" w:rsidRPr="0021505A" w:rsidRDefault="00C17114" w:rsidP="00C17114">
            <w:pPr>
              <w:rPr>
                <w:rFonts w:ascii="Roboto" w:hAnsi="Roboto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Concepts/computational thinking</w:t>
            </w:r>
          </w:p>
        </w:tc>
        <w:tc>
          <w:tcPr>
            <w:tcW w:w="1786" w:type="dxa"/>
          </w:tcPr>
          <w:p w14:paraId="6972F587" w14:textId="77777777" w:rsidR="00C17114" w:rsidRDefault="006A4040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Knows that computers </w:t>
            </w:r>
            <w:r w:rsidR="00237BEE">
              <w:rPr>
                <w:rFonts w:ascii="Comic Sans MS" w:hAnsi="Comic Sans MS"/>
                <w:sz w:val="22"/>
                <w:szCs w:val="22"/>
              </w:rPr>
              <w:t xml:space="preserve">need precise </w:t>
            </w:r>
            <w:proofErr w:type="gramStart"/>
            <w:r w:rsidR="00237BEE">
              <w:rPr>
                <w:rFonts w:ascii="Comic Sans MS" w:hAnsi="Comic Sans MS"/>
                <w:sz w:val="22"/>
                <w:szCs w:val="22"/>
              </w:rPr>
              <w:t>instructions</w:t>
            </w:r>
            <w:proofErr w:type="gramEnd"/>
          </w:p>
          <w:p w14:paraId="54DE0A4E" w14:textId="77777777" w:rsidR="00237BEE" w:rsidRDefault="00237BEE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</w:p>
          <w:p w14:paraId="0B6504B2" w14:textId="4E3CB3F7" w:rsidR="00237BEE" w:rsidRPr="00C17114" w:rsidRDefault="00237BEE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Know what an algorithm is</w:t>
            </w:r>
          </w:p>
        </w:tc>
        <w:tc>
          <w:tcPr>
            <w:tcW w:w="1754" w:type="dxa"/>
          </w:tcPr>
          <w:p w14:paraId="5B527759" w14:textId="77777777" w:rsidR="00C17114" w:rsidRDefault="001433F5" w:rsidP="00C171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Know that users can create their own </w:t>
            </w:r>
            <w:proofErr w:type="gramStart"/>
            <w:r>
              <w:rPr>
                <w:rFonts w:ascii="Comic Sans MS" w:hAnsi="Comic Sans MS"/>
              </w:rPr>
              <w:t>programs</w:t>
            </w:r>
            <w:proofErr w:type="gramEnd"/>
          </w:p>
          <w:p w14:paraId="35262A99" w14:textId="77777777" w:rsidR="001433F5" w:rsidRDefault="001433F5" w:rsidP="00C17114">
            <w:pPr>
              <w:rPr>
                <w:rFonts w:ascii="Comic Sans MS" w:hAnsi="Comic Sans MS"/>
              </w:rPr>
            </w:pPr>
          </w:p>
          <w:p w14:paraId="237D8279" w14:textId="77777777" w:rsidR="001433F5" w:rsidRDefault="003E19C7" w:rsidP="00C171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Know that solutions can be applied in different </w:t>
            </w:r>
            <w:proofErr w:type="gramStart"/>
            <w:r>
              <w:rPr>
                <w:rFonts w:ascii="Comic Sans MS" w:hAnsi="Comic Sans MS"/>
              </w:rPr>
              <w:t>situations</w:t>
            </w:r>
            <w:proofErr w:type="gramEnd"/>
          </w:p>
          <w:p w14:paraId="3D71C561" w14:textId="4527960F" w:rsidR="003E19C7" w:rsidRPr="00C17114" w:rsidRDefault="00131A38" w:rsidP="00C171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Understand that algorithms are implemented on digital devices as programs</w:t>
            </w:r>
          </w:p>
        </w:tc>
        <w:tc>
          <w:tcPr>
            <w:tcW w:w="2427" w:type="dxa"/>
          </w:tcPr>
          <w:p w14:paraId="06CA64F7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lastRenderedPageBreak/>
              <w:t>Abstraction (removing part of the procedure and making a sub-procedure)</w:t>
            </w:r>
          </w:p>
          <w:p w14:paraId="1D901972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Generalisation/patterns (solutions which can be adapted to suit any shape)</w:t>
            </w:r>
          </w:p>
          <w:p w14:paraId="3C2CE95B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Knows that a procedure can be used </w:t>
            </w:r>
            <w:r>
              <w:rPr>
                <w:rFonts w:ascii="Roboto" w:hAnsi="Roboto"/>
                <w:color w:val="003064"/>
                <w:sz w:val="21"/>
                <w:szCs w:val="21"/>
              </w:rPr>
              <w:lastRenderedPageBreak/>
              <w:t>to hide the detail with a sub-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solution</w:t>
            </w:r>
            <w:proofErr w:type="gramEnd"/>
          </w:p>
          <w:p w14:paraId="220111B7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Recognise that different solutions exist for the same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problem</w:t>
            </w:r>
            <w:proofErr w:type="gramEnd"/>
          </w:p>
          <w:p w14:paraId="62241C06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824" w:type="dxa"/>
          </w:tcPr>
          <w:p w14:paraId="356AC2FA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59" w:type="dxa"/>
          </w:tcPr>
          <w:p w14:paraId="6767CD9B" w14:textId="3ECCD58C" w:rsidR="00C17114" w:rsidRPr="00C17114" w:rsidRDefault="0021505A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 xml:space="preserve">Understands the difference between </w:t>
            </w:r>
            <w:proofErr w:type="spellStart"/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>if</w:t>
            </w:r>
            <w:proofErr w:type="spellEnd"/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 xml:space="preserve"> and if, then and else statements</w:t>
            </w:r>
          </w:p>
        </w:tc>
        <w:tc>
          <w:tcPr>
            <w:tcW w:w="1744" w:type="dxa"/>
          </w:tcPr>
          <w:p w14:paraId="3E6EBEF6" w14:textId="5E66D1DA" w:rsidR="00C17114" w:rsidRPr="00C17114" w:rsidRDefault="0021505A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>Pattern recognition</w:t>
            </w:r>
          </w:p>
        </w:tc>
      </w:tr>
      <w:tr w:rsidR="0021505A" w:rsidRPr="00C17114" w14:paraId="71D73E7D" w14:textId="77777777" w:rsidTr="0021505A">
        <w:tc>
          <w:tcPr>
            <w:tcW w:w="2654" w:type="dxa"/>
          </w:tcPr>
          <w:p w14:paraId="0603BF44" w14:textId="73F3CA4E" w:rsidR="00C17114" w:rsidRPr="0021505A" w:rsidRDefault="00C17114" w:rsidP="00C17114">
            <w:pPr>
              <w:rPr>
                <w:rFonts w:ascii="Roboto" w:hAnsi="Roboto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Skills</w:t>
            </w:r>
          </w:p>
        </w:tc>
        <w:tc>
          <w:tcPr>
            <w:tcW w:w="1786" w:type="dxa"/>
          </w:tcPr>
          <w:p w14:paraId="58CD5809" w14:textId="34AACE5D" w:rsidR="00C17114" w:rsidRPr="00C17114" w:rsidRDefault="00C17114" w:rsidP="00C17114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754" w:type="dxa"/>
          </w:tcPr>
          <w:p w14:paraId="738B76A0" w14:textId="77777777" w:rsidR="00C17114" w:rsidRDefault="00C17114" w:rsidP="00C17114">
            <w:pPr>
              <w:rPr>
                <w:rFonts w:ascii="Comic Sans MS" w:hAnsi="Comic Sans MS"/>
              </w:rPr>
            </w:pPr>
          </w:p>
          <w:p w14:paraId="58B74449" w14:textId="64A86535" w:rsidR="00690EFB" w:rsidRPr="00C17114" w:rsidRDefault="00690EFB" w:rsidP="00C171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and fix errors</w:t>
            </w:r>
          </w:p>
        </w:tc>
        <w:tc>
          <w:tcPr>
            <w:tcW w:w="2427" w:type="dxa"/>
          </w:tcPr>
          <w:p w14:paraId="09C37765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824" w:type="dxa"/>
          </w:tcPr>
          <w:p w14:paraId="751B9E3B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Adapting and applying solutions</w:t>
            </w:r>
          </w:p>
          <w:p w14:paraId="3F922210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Debugging</w:t>
            </w:r>
          </w:p>
          <w:p w14:paraId="6431978D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Abstraction</w:t>
            </w:r>
          </w:p>
          <w:p w14:paraId="5D8FF0F6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Decomposition</w:t>
            </w:r>
          </w:p>
          <w:p w14:paraId="2AC80D1F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59" w:type="dxa"/>
          </w:tcPr>
          <w:p w14:paraId="2CEB6077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Uses a range of operators and negation expressions (</w:t>
            </w:r>
            <w:proofErr w:type="spellStart"/>
            <w:r>
              <w:rPr>
                <w:rFonts w:ascii="Roboto" w:hAnsi="Roboto"/>
                <w:color w:val="003064"/>
                <w:sz w:val="21"/>
                <w:szCs w:val="21"/>
              </w:rPr>
              <w:t>eg</w:t>
            </w:r>
            <w:proofErr w:type="spellEnd"/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Boolean )</w:t>
            </w:r>
            <w:proofErr w:type="gramEnd"/>
          </w:p>
          <w:p w14:paraId="5CE0754B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Uses arithmetic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operators</w:t>
            </w:r>
            <w:proofErr w:type="gramEnd"/>
          </w:p>
          <w:p w14:paraId="2A00A3B3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Uses random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selection</w:t>
            </w:r>
            <w:proofErr w:type="gramEnd"/>
          </w:p>
          <w:p w14:paraId="57AC3747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44" w:type="dxa"/>
          </w:tcPr>
          <w:p w14:paraId="04D1708B" w14:textId="2840B1A0" w:rsidR="00C17114" w:rsidRPr="00C17114" w:rsidRDefault="0021505A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>Converting algorithm into code.</w:t>
            </w:r>
          </w:p>
        </w:tc>
      </w:tr>
      <w:tr w:rsidR="0021505A" w:rsidRPr="00C17114" w14:paraId="754E4DE9" w14:textId="39A0B5CA" w:rsidTr="0021505A">
        <w:tc>
          <w:tcPr>
            <w:tcW w:w="2654" w:type="dxa"/>
          </w:tcPr>
          <w:p w14:paraId="3C7F34AE" w14:textId="6F557975" w:rsidR="00C17114" w:rsidRPr="0021505A" w:rsidRDefault="00C17114" w:rsidP="00C17114">
            <w:pPr>
              <w:rPr>
                <w:rFonts w:ascii="Roboto" w:hAnsi="Roboto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Concepts/computational thinking</w:t>
            </w:r>
          </w:p>
        </w:tc>
        <w:tc>
          <w:tcPr>
            <w:tcW w:w="1786" w:type="dxa"/>
          </w:tcPr>
          <w:p w14:paraId="7714C85B" w14:textId="17BB941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54" w:type="dxa"/>
          </w:tcPr>
          <w:p w14:paraId="406E1506" w14:textId="77777777" w:rsidR="00C17114" w:rsidRDefault="00C17114" w:rsidP="00C17114">
            <w:pPr>
              <w:rPr>
                <w:rFonts w:ascii="Comic Sans MS" w:hAnsi="Comic Sans MS"/>
              </w:rPr>
            </w:pPr>
          </w:p>
          <w:p w14:paraId="73574065" w14:textId="4542CC68" w:rsidR="00690EFB" w:rsidRPr="00C17114" w:rsidRDefault="0098211E" w:rsidP="00C1711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Understand that </w:t>
            </w:r>
            <w:r w:rsidR="00346A8F">
              <w:rPr>
                <w:rFonts w:ascii="Comic Sans MS" w:hAnsi="Comic Sans MS"/>
              </w:rPr>
              <w:t>humans make errors and tha</w:t>
            </w:r>
            <w:r w:rsidR="00654F51">
              <w:rPr>
                <w:rFonts w:ascii="Comic Sans MS" w:hAnsi="Comic Sans MS"/>
              </w:rPr>
              <w:t>t programs sometimes need de-bugging</w:t>
            </w:r>
          </w:p>
        </w:tc>
        <w:tc>
          <w:tcPr>
            <w:tcW w:w="2427" w:type="dxa"/>
          </w:tcPr>
          <w:p w14:paraId="188BDFB6" w14:textId="77777777" w:rsidR="00C17114" w:rsidRPr="00C17114" w:rsidRDefault="00C17114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824" w:type="dxa"/>
          </w:tcPr>
          <w:p w14:paraId="67A58873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Know that different solutions exist for the same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problem</w:t>
            </w:r>
            <w:proofErr w:type="gramEnd"/>
          </w:p>
          <w:p w14:paraId="547083D6" w14:textId="77777777" w:rsidR="004C2386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Know that a procedure can be used to hide the detail</w:t>
            </w:r>
          </w:p>
          <w:p w14:paraId="70AAB17C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59" w:type="dxa"/>
          </w:tcPr>
          <w:p w14:paraId="6341EF00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Shows an awareness of tasks best completed by humans or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computers</w:t>
            </w:r>
            <w:proofErr w:type="gramEnd"/>
          </w:p>
          <w:p w14:paraId="737AAC63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Can identify similarities and differences in situations and </w:t>
            </w:r>
            <w:r>
              <w:rPr>
                <w:rFonts w:ascii="Roboto" w:hAnsi="Roboto"/>
                <w:color w:val="003064"/>
                <w:sz w:val="21"/>
                <w:szCs w:val="21"/>
              </w:rPr>
              <w:lastRenderedPageBreak/>
              <w:t xml:space="preserve">can use these to solve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problems</w:t>
            </w:r>
            <w:proofErr w:type="gramEnd"/>
          </w:p>
          <w:p w14:paraId="4434468E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Understand that iteration is the repetition of a process such as a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loop</w:t>
            </w:r>
            <w:proofErr w:type="gramEnd"/>
          </w:p>
          <w:p w14:paraId="1DDB38F9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744" w:type="dxa"/>
          </w:tcPr>
          <w:p w14:paraId="656AD8BA" w14:textId="7BD61F19" w:rsidR="00C17114" w:rsidRPr="00C17114" w:rsidRDefault="0021505A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lastRenderedPageBreak/>
              <w:t>Recognises that some problems share the same characteristics and use the same algorithm to solve both</w:t>
            </w:r>
          </w:p>
        </w:tc>
      </w:tr>
      <w:tr w:rsidR="0021505A" w:rsidRPr="00C17114" w14:paraId="228FAF37" w14:textId="77777777" w:rsidTr="0021505A">
        <w:tc>
          <w:tcPr>
            <w:tcW w:w="2654" w:type="dxa"/>
          </w:tcPr>
          <w:p w14:paraId="39046DDD" w14:textId="0560F314" w:rsidR="004C2386" w:rsidRPr="0021505A" w:rsidRDefault="004C2386" w:rsidP="00C17114">
            <w:pPr>
              <w:rPr>
                <w:rFonts w:ascii="Roboto" w:hAnsi="Roboto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Skills</w:t>
            </w:r>
          </w:p>
        </w:tc>
        <w:tc>
          <w:tcPr>
            <w:tcW w:w="1786" w:type="dxa"/>
          </w:tcPr>
          <w:p w14:paraId="79F777F2" w14:textId="122CE2B7" w:rsidR="004C2386" w:rsidRDefault="004C2386" w:rsidP="00C17114">
            <w:pP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54" w:type="dxa"/>
          </w:tcPr>
          <w:p w14:paraId="25C175C1" w14:textId="77777777" w:rsidR="004C2386" w:rsidRPr="00C17114" w:rsidRDefault="004C2386" w:rsidP="00C17114">
            <w:pPr>
              <w:rPr>
                <w:rFonts w:ascii="Comic Sans MS" w:hAnsi="Comic Sans MS"/>
              </w:rPr>
            </w:pPr>
          </w:p>
        </w:tc>
        <w:tc>
          <w:tcPr>
            <w:tcW w:w="2427" w:type="dxa"/>
          </w:tcPr>
          <w:p w14:paraId="09CF23E4" w14:textId="77777777" w:rsidR="004C2386" w:rsidRPr="00C17114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</w:rPr>
            </w:pPr>
          </w:p>
        </w:tc>
        <w:tc>
          <w:tcPr>
            <w:tcW w:w="1824" w:type="dxa"/>
          </w:tcPr>
          <w:p w14:paraId="6AA08CD6" w14:textId="63AFF97E" w:rsidR="004C2386" w:rsidRPr="00C17114" w:rsidRDefault="004C2386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 xml:space="preserve">Has practical experience of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>high level</w:t>
            </w:r>
            <w:proofErr w:type="gramEnd"/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 xml:space="preserve"> textual language including using standard libraries when programming</w:t>
            </w:r>
          </w:p>
        </w:tc>
        <w:tc>
          <w:tcPr>
            <w:tcW w:w="1759" w:type="dxa"/>
          </w:tcPr>
          <w:p w14:paraId="2C47D1A0" w14:textId="7C5847DB" w:rsidR="004C2386" w:rsidRPr="00C17114" w:rsidRDefault="0021505A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>Uses broadcast and receive</w:t>
            </w:r>
          </w:p>
        </w:tc>
        <w:tc>
          <w:tcPr>
            <w:tcW w:w="1744" w:type="dxa"/>
          </w:tcPr>
          <w:p w14:paraId="475B0679" w14:textId="42ED64C6" w:rsidR="004C2386" w:rsidRPr="0021505A" w:rsidRDefault="0021505A" w:rsidP="00C17114">
            <w:pPr>
              <w:rPr>
                <w:rFonts w:ascii="Roboto" w:hAnsi="Roboto"/>
                <w:color w:val="2F5496" w:themeColor="accent1" w:themeShade="BF"/>
                <w:sz w:val="20"/>
                <w:szCs w:val="20"/>
              </w:rPr>
            </w:pPr>
            <w:r w:rsidRPr="0021505A">
              <w:rPr>
                <w:rFonts w:ascii="Roboto" w:hAnsi="Roboto"/>
                <w:color w:val="2F5496" w:themeColor="accent1" w:themeShade="BF"/>
                <w:sz w:val="20"/>
                <w:szCs w:val="20"/>
              </w:rPr>
              <w:t xml:space="preserve">Use a </w:t>
            </w:r>
            <w:proofErr w:type="spellStart"/>
            <w:r w:rsidRPr="0021505A">
              <w:rPr>
                <w:rFonts w:ascii="Roboto" w:hAnsi="Roboto"/>
                <w:color w:val="2F5496" w:themeColor="accent1" w:themeShade="BF"/>
                <w:sz w:val="20"/>
                <w:szCs w:val="20"/>
              </w:rPr>
              <w:t>mark up</w:t>
            </w:r>
            <w:proofErr w:type="spellEnd"/>
            <w:r w:rsidRPr="0021505A">
              <w:rPr>
                <w:rFonts w:ascii="Roboto" w:hAnsi="Roboto"/>
                <w:color w:val="2F5496" w:themeColor="accent1" w:themeShade="BF"/>
                <w:sz w:val="20"/>
                <w:szCs w:val="20"/>
              </w:rPr>
              <w:t xml:space="preserve"> text – </w:t>
            </w:r>
            <w:proofErr w:type="gramStart"/>
            <w:r w:rsidRPr="0021505A">
              <w:rPr>
                <w:rFonts w:ascii="Roboto" w:hAnsi="Roboto"/>
                <w:color w:val="2F5496" w:themeColor="accent1" w:themeShade="BF"/>
                <w:sz w:val="20"/>
                <w:szCs w:val="20"/>
              </w:rPr>
              <w:t>HTML</w:t>
            </w:r>
            <w:proofErr w:type="gramEnd"/>
          </w:p>
          <w:p w14:paraId="5A419F78" w14:textId="7E3B91B3" w:rsidR="0021505A" w:rsidRPr="00C17114" w:rsidRDefault="0021505A" w:rsidP="00C17114">
            <w:pPr>
              <w:rPr>
                <w:rFonts w:ascii="Comic Sans MS" w:hAnsi="Comic Sans MS"/>
              </w:rPr>
            </w:pPr>
            <w:r w:rsidRPr="0021505A">
              <w:rPr>
                <w:rFonts w:ascii="Roboto" w:hAnsi="Roboto"/>
                <w:color w:val="2F5496" w:themeColor="accent1" w:themeShade="BF"/>
                <w:sz w:val="20"/>
                <w:szCs w:val="20"/>
              </w:rPr>
              <w:t>Use a VBA Code</w:t>
            </w:r>
          </w:p>
        </w:tc>
      </w:tr>
      <w:tr w:rsidR="0021505A" w:rsidRPr="00C17114" w14:paraId="4B190DC6" w14:textId="77777777" w:rsidTr="0021505A">
        <w:tc>
          <w:tcPr>
            <w:tcW w:w="2654" w:type="dxa"/>
          </w:tcPr>
          <w:p w14:paraId="794586AB" w14:textId="2042B02F" w:rsidR="004C2386" w:rsidRPr="0021505A" w:rsidRDefault="004C2386" w:rsidP="00C17114">
            <w:pPr>
              <w:rPr>
                <w:rFonts w:ascii="Roboto" w:hAnsi="Roboto"/>
              </w:rPr>
            </w:pPr>
            <w:r w:rsidRPr="0021505A">
              <w:rPr>
                <w:rFonts w:ascii="Roboto" w:hAnsi="Roboto"/>
                <w:color w:val="2F5496" w:themeColor="accent1" w:themeShade="BF"/>
              </w:rPr>
              <w:t>Concepts/computational thinking</w:t>
            </w:r>
          </w:p>
        </w:tc>
        <w:tc>
          <w:tcPr>
            <w:tcW w:w="1786" w:type="dxa"/>
          </w:tcPr>
          <w:p w14:paraId="7B4C57E0" w14:textId="77777777" w:rsidR="004C2386" w:rsidRDefault="004C2386" w:rsidP="00C17114">
            <w:pP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54" w:type="dxa"/>
          </w:tcPr>
          <w:p w14:paraId="3AD41773" w14:textId="77777777" w:rsidR="004C2386" w:rsidRPr="00C17114" w:rsidRDefault="004C2386" w:rsidP="00C17114">
            <w:pPr>
              <w:rPr>
                <w:rFonts w:ascii="Comic Sans MS" w:hAnsi="Comic Sans MS"/>
              </w:rPr>
            </w:pPr>
          </w:p>
        </w:tc>
        <w:tc>
          <w:tcPr>
            <w:tcW w:w="2427" w:type="dxa"/>
          </w:tcPr>
          <w:p w14:paraId="75945FFB" w14:textId="77777777" w:rsidR="004C2386" w:rsidRPr="00C17114" w:rsidRDefault="004C2386" w:rsidP="004C238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omic Sans MS" w:hAnsi="Comic Sans MS"/>
              </w:rPr>
            </w:pPr>
          </w:p>
        </w:tc>
        <w:tc>
          <w:tcPr>
            <w:tcW w:w="1824" w:type="dxa"/>
          </w:tcPr>
          <w:p w14:paraId="58330BC8" w14:textId="600F3038" w:rsidR="004C2386" w:rsidRPr="00C17114" w:rsidRDefault="004C2386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>Understand that programming languages are text based. Opportunities for de-bugging as this is live coding.</w:t>
            </w:r>
          </w:p>
        </w:tc>
        <w:tc>
          <w:tcPr>
            <w:tcW w:w="1759" w:type="dxa"/>
          </w:tcPr>
          <w:p w14:paraId="391CE76B" w14:textId="77777777" w:rsidR="0021505A" w:rsidRDefault="0021505A" w:rsidP="0021505A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 xml:space="preserve">Recognise that different algorithms exist for the same </w:t>
            </w:r>
            <w:proofErr w:type="gramStart"/>
            <w:r>
              <w:rPr>
                <w:rFonts w:ascii="Roboto" w:hAnsi="Roboto"/>
                <w:color w:val="003064"/>
                <w:sz w:val="21"/>
                <w:szCs w:val="21"/>
              </w:rPr>
              <w:t>problem</w:t>
            </w:r>
            <w:proofErr w:type="gramEnd"/>
          </w:p>
          <w:p w14:paraId="3957CB34" w14:textId="381418F6" w:rsidR="004C2386" w:rsidRPr="00654F51" w:rsidRDefault="0021505A" w:rsidP="00654F51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Roboto" w:hAnsi="Roboto"/>
                <w:color w:val="003064"/>
                <w:sz w:val="21"/>
                <w:szCs w:val="21"/>
              </w:rPr>
            </w:pPr>
            <w:r>
              <w:rPr>
                <w:rFonts w:ascii="Roboto" w:hAnsi="Roboto"/>
                <w:color w:val="003064"/>
                <w:sz w:val="21"/>
                <w:szCs w:val="21"/>
              </w:rPr>
              <w:t>Understands the notion of performance for algorithms</w:t>
            </w:r>
          </w:p>
        </w:tc>
        <w:tc>
          <w:tcPr>
            <w:tcW w:w="1744" w:type="dxa"/>
          </w:tcPr>
          <w:p w14:paraId="781B51AB" w14:textId="54A57904" w:rsidR="004C2386" w:rsidRPr="00C17114" w:rsidRDefault="0021505A" w:rsidP="00C17114">
            <w:pPr>
              <w:rPr>
                <w:rFonts w:ascii="Comic Sans MS" w:hAnsi="Comic Sans MS"/>
              </w:rPr>
            </w:pPr>
            <w:r>
              <w:rPr>
                <w:rFonts w:ascii="Roboto" w:hAnsi="Roboto"/>
                <w:color w:val="003064"/>
                <w:sz w:val="21"/>
                <w:szCs w:val="21"/>
                <w:shd w:val="clear" w:color="auto" w:fill="FFFFFF"/>
              </w:rPr>
              <w:t>Detects and corrects syntactical errors</w:t>
            </w:r>
          </w:p>
        </w:tc>
      </w:tr>
    </w:tbl>
    <w:p w14:paraId="08C4A94F" w14:textId="77777777" w:rsidR="004C2386" w:rsidRDefault="004C2386">
      <w:r>
        <w:br w:type="page"/>
      </w:r>
    </w:p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671"/>
        <w:gridCol w:w="1440"/>
        <w:gridCol w:w="2187"/>
        <w:gridCol w:w="1907"/>
        <w:gridCol w:w="1908"/>
        <w:gridCol w:w="1908"/>
        <w:gridCol w:w="1927"/>
      </w:tblGrid>
      <w:tr w:rsidR="00C17114" w:rsidRPr="00C17114" w14:paraId="67E45994" w14:textId="4F094950" w:rsidTr="004C2386">
        <w:tc>
          <w:tcPr>
            <w:tcW w:w="2671" w:type="dxa"/>
          </w:tcPr>
          <w:p w14:paraId="580FE126" w14:textId="7F94C132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440" w:type="dxa"/>
          </w:tcPr>
          <w:p w14:paraId="743D523B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2187" w:type="dxa"/>
          </w:tcPr>
          <w:p w14:paraId="6F88A30F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907" w:type="dxa"/>
          </w:tcPr>
          <w:p w14:paraId="51DAA77A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</w:tcPr>
          <w:p w14:paraId="2AE77678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908" w:type="dxa"/>
          </w:tcPr>
          <w:p w14:paraId="79C6372F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  <w:tc>
          <w:tcPr>
            <w:tcW w:w="1927" w:type="dxa"/>
          </w:tcPr>
          <w:p w14:paraId="324E5190" w14:textId="77777777" w:rsidR="00C17114" w:rsidRPr="00C17114" w:rsidRDefault="00C17114" w:rsidP="00C17114">
            <w:pPr>
              <w:rPr>
                <w:rFonts w:ascii="Comic Sans MS" w:hAnsi="Comic Sans MS"/>
              </w:rPr>
            </w:pPr>
          </w:p>
        </w:tc>
      </w:tr>
    </w:tbl>
    <w:p w14:paraId="3E4D6898" w14:textId="77777777" w:rsidR="00EF24EC" w:rsidRDefault="00EF24EC"/>
    <w:sectPr w:rsidR="00EF24EC" w:rsidSect="00C1711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FEE5" w14:textId="77777777" w:rsidR="00C17114" w:rsidRDefault="00C17114" w:rsidP="00C17114">
      <w:pPr>
        <w:spacing w:after="0" w:line="240" w:lineRule="auto"/>
      </w:pPr>
      <w:r>
        <w:separator/>
      </w:r>
    </w:p>
  </w:endnote>
  <w:endnote w:type="continuationSeparator" w:id="0">
    <w:p w14:paraId="267E4A7C" w14:textId="77777777" w:rsidR="00C17114" w:rsidRDefault="00C17114" w:rsidP="00C1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64A3" w14:textId="77777777" w:rsidR="00C17114" w:rsidRDefault="00C17114" w:rsidP="00C17114">
      <w:pPr>
        <w:spacing w:after="0" w:line="240" w:lineRule="auto"/>
      </w:pPr>
      <w:r>
        <w:separator/>
      </w:r>
    </w:p>
  </w:footnote>
  <w:footnote w:type="continuationSeparator" w:id="0">
    <w:p w14:paraId="342B03BC" w14:textId="77777777" w:rsidR="00C17114" w:rsidRDefault="00C17114" w:rsidP="00C17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6999" w14:textId="77777777" w:rsidR="00C17114" w:rsidRPr="00C17114" w:rsidRDefault="00C17114">
    <w:pPr>
      <w:pStyle w:val="Header"/>
      <w:rPr>
        <w:lang w:val="en-US"/>
      </w:rPr>
    </w:pPr>
    <w:r w:rsidRPr="00C17114">
      <w:rPr>
        <w:rFonts w:ascii="Comic Sans MS" w:hAnsi="Comic Sans MS"/>
        <w:sz w:val="52"/>
        <w:szCs w:val="52"/>
        <w:u w:val="single"/>
        <w:lang w:val="en-US"/>
      </w:rPr>
      <w:t>Progression of Skills in Programming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C17114">
      <w:rPr>
        <w:noProof/>
        <w:lang w:val="en-US"/>
      </w:rPr>
      <w:drawing>
        <wp:inline distT="0" distB="0" distL="0" distR="0" wp14:anchorId="58FD22E7" wp14:editId="0230D85B">
          <wp:extent cx="658191" cy="767101"/>
          <wp:effectExtent l="0" t="0" r="889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/>
                  <a:srcRect l="19577" t="11592" r="10624" b="10128"/>
                  <a:stretch/>
                </pic:blipFill>
                <pic:spPr bwMode="auto">
                  <a:xfrm>
                    <a:off x="0" y="0"/>
                    <a:ext cx="661036" cy="7704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4"/>
    <w:rsid w:val="000926B2"/>
    <w:rsid w:val="00131A38"/>
    <w:rsid w:val="001433F5"/>
    <w:rsid w:val="0021505A"/>
    <w:rsid w:val="00237BEE"/>
    <w:rsid w:val="00346A8F"/>
    <w:rsid w:val="003E1565"/>
    <w:rsid w:val="003E19C7"/>
    <w:rsid w:val="0042231A"/>
    <w:rsid w:val="004C2386"/>
    <w:rsid w:val="005957CC"/>
    <w:rsid w:val="00654F51"/>
    <w:rsid w:val="00690EFB"/>
    <w:rsid w:val="006A4040"/>
    <w:rsid w:val="006C1AE2"/>
    <w:rsid w:val="00807675"/>
    <w:rsid w:val="0083444C"/>
    <w:rsid w:val="008415E8"/>
    <w:rsid w:val="0098211E"/>
    <w:rsid w:val="00A1319A"/>
    <w:rsid w:val="00AD5C2A"/>
    <w:rsid w:val="00C17114"/>
    <w:rsid w:val="00C8359A"/>
    <w:rsid w:val="00ED0FFC"/>
    <w:rsid w:val="00E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F7DE93"/>
  <w15:chartTrackingRefBased/>
  <w15:docId w15:val="{5A0DABC5-4E25-4762-9839-6D6B7883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114"/>
  </w:style>
  <w:style w:type="paragraph" w:styleId="Footer">
    <w:name w:val="footer"/>
    <w:basedOn w:val="Normal"/>
    <w:link w:val="FooterChar"/>
    <w:uiPriority w:val="99"/>
    <w:unhideWhenUsed/>
    <w:rsid w:val="00C17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114"/>
  </w:style>
  <w:style w:type="paragraph" w:styleId="NormalWeb">
    <w:name w:val="Normal (Web)"/>
    <w:basedOn w:val="Normal"/>
    <w:uiPriority w:val="99"/>
    <w:unhideWhenUsed/>
    <w:rsid w:val="00C1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Clare</dc:creator>
  <cp:keywords/>
  <dc:description/>
  <cp:lastModifiedBy>Nicola Clare</cp:lastModifiedBy>
  <cp:revision>2</cp:revision>
  <dcterms:created xsi:type="dcterms:W3CDTF">2023-03-09T14:03:00Z</dcterms:created>
  <dcterms:modified xsi:type="dcterms:W3CDTF">2023-03-09T14:03:00Z</dcterms:modified>
</cp:coreProperties>
</file>